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10" w:rsidRDefault="00954510" w:rsidP="00E2786D">
      <w:pPr>
        <w:shd w:val="clear" w:color="auto" w:fill="FFFFFF"/>
        <w:spacing w:before="100" w:beforeAutospacing="1" w:after="100" w:afterAutospacing="1" w:line="336" w:lineRule="atLeast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2559050</wp:posOffset>
            </wp:positionH>
            <wp:positionV relativeFrom="margin">
              <wp:posOffset>-300355</wp:posOffset>
            </wp:positionV>
            <wp:extent cx="1743075" cy="609600"/>
            <wp:effectExtent l="0" t="0" r="9525" b="0"/>
            <wp:wrapSquare wrapText="bothSides"/>
            <wp:docPr id="2" name="Picture 1" descr="AAO-HNSF_Logo_Red_print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O-HNSF_Logo_Red_print_RGB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91E" w:rsidRPr="00131EA1" w:rsidRDefault="002E291E" w:rsidP="00131EA1">
      <w:pPr>
        <w:shd w:val="clear" w:color="auto" w:fill="FFFFFF"/>
        <w:spacing w:before="100" w:beforeAutospacing="1" w:after="100" w:afterAutospacing="1" w:line="336" w:lineRule="atLeast"/>
        <w:rPr>
          <w:rFonts w:eastAsia="Times New Roman" w:cs="Times New Roman"/>
          <w:b/>
          <w:sz w:val="28"/>
          <w:szCs w:val="28"/>
        </w:rPr>
      </w:pPr>
      <w:r w:rsidRPr="00E2786D">
        <w:rPr>
          <w:rFonts w:eastAsia="Times New Roman" w:cs="Times New Roman"/>
          <w:b/>
          <w:sz w:val="28"/>
          <w:szCs w:val="28"/>
        </w:rPr>
        <w:t xml:space="preserve">Women in Otolaryngology </w:t>
      </w:r>
      <w:r w:rsidR="001B65E1" w:rsidRPr="00E2786D">
        <w:rPr>
          <w:rFonts w:eastAsia="Times New Roman" w:cs="Times New Roman"/>
          <w:b/>
          <w:sz w:val="28"/>
          <w:szCs w:val="28"/>
        </w:rPr>
        <w:t xml:space="preserve">(WIO) Section </w:t>
      </w:r>
      <w:r w:rsidRPr="00E2786D">
        <w:rPr>
          <w:rFonts w:eastAsia="Times New Roman" w:cs="Times New Roman"/>
          <w:b/>
          <w:sz w:val="28"/>
          <w:szCs w:val="28"/>
        </w:rPr>
        <w:t>Endowment</w:t>
      </w:r>
      <w:r w:rsidR="00917A50" w:rsidRPr="00E2786D">
        <w:rPr>
          <w:rFonts w:eastAsia="Times New Roman" w:cs="Times New Roman"/>
          <w:b/>
          <w:sz w:val="28"/>
          <w:szCs w:val="28"/>
        </w:rPr>
        <w:t xml:space="preserve"> Request for </w:t>
      </w:r>
      <w:r w:rsidR="00DA2CD8">
        <w:rPr>
          <w:rFonts w:eastAsia="Times New Roman" w:cs="Times New Roman"/>
          <w:b/>
          <w:sz w:val="28"/>
          <w:szCs w:val="28"/>
        </w:rPr>
        <w:t xml:space="preserve">Proposals (RFP) </w:t>
      </w:r>
      <w:r w:rsidR="00917A50" w:rsidRPr="00E2786D">
        <w:rPr>
          <w:rFonts w:eastAsia="Times New Roman" w:cs="Times New Roman"/>
          <w:b/>
          <w:sz w:val="28"/>
          <w:szCs w:val="28"/>
        </w:rPr>
        <w:t>Funding</w:t>
      </w:r>
      <w:r w:rsidR="00131EA1">
        <w:rPr>
          <w:rFonts w:eastAsia="Times New Roman" w:cs="Times New Roman"/>
          <w:b/>
          <w:sz w:val="28"/>
          <w:szCs w:val="28"/>
        </w:rPr>
        <w:br/>
      </w:r>
      <w:proofErr w:type="gramStart"/>
      <w:r w:rsidRPr="009252C2">
        <w:rPr>
          <w:rFonts w:eastAsia="Times New Roman" w:cs="Times New Roman"/>
          <w:i/>
          <w:sz w:val="24"/>
          <w:szCs w:val="24"/>
        </w:rPr>
        <w:t>All</w:t>
      </w:r>
      <w:proofErr w:type="gramEnd"/>
      <w:r w:rsidRPr="009252C2">
        <w:rPr>
          <w:rFonts w:eastAsia="Times New Roman" w:cs="Times New Roman"/>
          <w:i/>
          <w:sz w:val="24"/>
          <w:szCs w:val="24"/>
        </w:rPr>
        <w:t xml:space="preserve"> successful requests for funding will be aligned with th</w:t>
      </w:r>
      <w:r w:rsidR="00131EA1">
        <w:rPr>
          <w:rFonts w:eastAsia="Times New Roman" w:cs="Times New Roman"/>
          <w:i/>
          <w:sz w:val="24"/>
          <w:szCs w:val="24"/>
        </w:rPr>
        <w:t>e purposes of the WIO Endowment.</w:t>
      </w:r>
      <w:r w:rsidRPr="009252C2">
        <w:rPr>
          <w:rFonts w:eastAsia="Times New Roman" w:cs="Times New Roman"/>
          <w:i/>
          <w:sz w:val="24"/>
          <w:szCs w:val="24"/>
        </w:rPr>
        <w:t xml:space="preserve"> The purposes of the WIO Endowment shall be to support: </w:t>
      </w:r>
      <w:r w:rsidR="00131EA1">
        <w:rPr>
          <w:rFonts w:eastAsia="Times New Roman" w:cs="Times New Roman"/>
          <w:b/>
          <w:sz w:val="28"/>
          <w:szCs w:val="28"/>
        </w:rPr>
        <w:br/>
      </w:r>
      <w:r w:rsidRPr="009252C2">
        <w:rPr>
          <w:rFonts w:eastAsia="Times New Roman" w:cs="Times New Roman"/>
          <w:i/>
          <w:sz w:val="24"/>
          <w:szCs w:val="24"/>
        </w:rPr>
        <w:t xml:space="preserve">(a) career development of women otolaryngologists—head and neck surgeons, whether </w:t>
      </w:r>
      <w:r w:rsidR="00A509A7">
        <w:rPr>
          <w:rFonts w:eastAsia="Times New Roman" w:cs="Times New Roman"/>
          <w:i/>
          <w:sz w:val="24"/>
          <w:szCs w:val="24"/>
        </w:rPr>
        <w:t xml:space="preserve">in </w:t>
      </w:r>
      <w:r w:rsidRPr="009252C2">
        <w:rPr>
          <w:rFonts w:eastAsia="Times New Roman" w:cs="Times New Roman"/>
          <w:i/>
          <w:sz w:val="24"/>
          <w:szCs w:val="24"/>
        </w:rPr>
        <w:t xml:space="preserve">private, academic, </w:t>
      </w:r>
      <w:r w:rsidR="009A287E">
        <w:rPr>
          <w:rFonts w:eastAsia="Times New Roman" w:cs="Times New Roman"/>
          <w:i/>
          <w:sz w:val="24"/>
          <w:szCs w:val="24"/>
        </w:rPr>
        <w:t xml:space="preserve">hospital employed, </w:t>
      </w:r>
      <w:r w:rsidRPr="009252C2">
        <w:rPr>
          <w:rFonts w:eastAsia="Times New Roman" w:cs="Times New Roman"/>
          <w:i/>
          <w:sz w:val="24"/>
          <w:szCs w:val="24"/>
        </w:rPr>
        <w:t>or military</w:t>
      </w:r>
      <w:r w:rsidR="00A509A7">
        <w:rPr>
          <w:rFonts w:eastAsia="Times New Roman" w:cs="Times New Roman"/>
          <w:i/>
          <w:sz w:val="24"/>
          <w:szCs w:val="24"/>
        </w:rPr>
        <w:t xml:space="preserve"> settings</w:t>
      </w:r>
      <w:r w:rsidR="00E2786D" w:rsidRPr="009252C2">
        <w:rPr>
          <w:rFonts w:eastAsia="Times New Roman" w:cs="Times New Roman"/>
          <w:i/>
          <w:sz w:val="24"/>
          <w:szCs w:val="24"/>
        </w:rPr>
        <w:t>;</w:t>
      </w:r>
      <w:r w:rsidR="00131EA1">
        <w:rPr>
          <w:rFonts w:eastAsia="Times New Roman" w:cs="Times New Roman"/>
          <w:b/>
          <w:sz w:val="28"/>
          <w:szCs w:val="28"/>
        </w:rPr>
        <w:br/>
      </w:r>
      <w:r w:rsidRPr="009252C2">
        <w:rPr>
          <w:rFonts w:eastAsia="Times New Roman" w:cs="Times New Roman"/>
          <w:i/>
          <w:sz w:val="24"/>
          <w:szCs w:val="24"/>
        </w:rPr>
        <w:t>(b) actionable research that affects how women are integrated</w:t>
      </w:r>
      <w:r w:rsidR="00E2786D" w:rsidRPr="009252C2">
        <w:rPr>
          <w:rFonts w:eastAsia="Times New Roman" w:cs="Times New Roman"/>
          <w:i/>
          <w:sz w:val="24"/>
          <w:szCs w:val="24"/>
        </w:rPr>
        <w:t xml:space="preserve"> into mainstream otolaryngology;</w:t>
      </w:r>
      <w:r w:rsidR="00131EA1">
        <w:rPr>
          <w:rFonts w:eastAsia="Times New Roman" w:cs="Times New Roman"/>
          <w:b/>
          <w:sz w:val="28"/>
          <w:szCs w:val="28"/>
        </w:rPr>
        <w:br/>
      </w:r>
      <w:r w:rsidRPr="009252C2">
        <w:rPr>
          <w:rFonts w:eastAsia="Times New Roman" w:cs="Times New Roman"/>
          <w:i/>
          <w:sz w:val="24"/>
          <w:szCs w:val="24"/>
        </w:rPr>
        <w:t>(c) promotion of work/life integration (an issue facing all ORLs, of concern especially</w:t>
      </w:r>
      <w:r w:rsidR="00E2786D" w:rsidRPr="009252C2">
        <w:rPr>
          <w:rFonts w:eastAsia="Times New Roman" w:cs="Times New Roman"/>
          <w:i/>
          <w:sz w:val="24"/>
          <w:szCs w:val="24"/>
        </w:rPr>
        <w:t xml:space="preserve"> to our younger female members);</w:t>
      </w:r>
      <w:r w:rsidR="00131EA1">
        <w:rPr>
          <w:rFonts w:eastAsia="Times New Roman" w:cs="Times New Roman"/>
          <w:b/>
          <w:sz w:val="28"/>
          <w:szCs w:val="28"/>
        </w:rPr>
        <w:br/>
      </w:r>
      <w:r w:rsidRPr="009252C2">
        <w:rPr>
          <w:rFonts w:eastAsia="Times New Roman" w:cs="Times New Roman"/>
          <w:i/>
          <w:sz w:val="24"/>
          <w:szCs w:val="24"/>
        </w:rPr>
        <w:t>(d) leadership development and recog</w:t>
      </w:r>
      <w:r w:rsidR="00E2786D" w:rsidRPr="009252C2">
        <w:rPr>
          <w:rFonts w:eastAsia="Times New Roman" w:cs="Times New Roman"/>
          <w:i/>
          <w:sz w:val="24"/>
          <w:szCs w:val="24"/>
        </w:rPr>
        <w:t>nition; and</w:t>
      </w:r>
      <w:r w:rsidR="00131EA1">
        <w:rPr>
          <w:rFonts w:eastAsia="Times New Roman" w:cs="Times New Roman"/>
          <w:b/>
          <w:sz w:val="28"/>
          <w:szCs w:val="28"/>
        </w:rPr>
        <w:br/>
      </w:r>
      <w:r w:rsidRPr="009252C2">
        <w:rPr>
          <w:rFonts w:eastAsia="Times New Roman" w:cs="Times New Roman"/>
          <w:i/>
          <w:sz w:val="24"/>
          <w:szCs w:val="24"/>
        </w:rPr>
        <w:t xml:space="preserve">(e) the recruitment/retention of notable speakers relevant to women’s </w:t>
      </w:r>
      <w:r w:rsidR="00A509A7">
        <w:rPr>
          <w:rFonts w:eastAsia="Times New Roman" w:cs="Times New Roman"/>
          <w:i/>
          <w:sz w:val="24"/>
          <w:szCs w:val="24"/>
        </w:rPr>
        <w:t>needs and interests for AAO-HNS</w:t>
      </w:r>
      <w:r w:rsidRPr="009252C2">
        <w:rPr>
          <w:rFonts w:eastAsia="Times New Roman" w:cs="Times New Roman"/>
          <w:i/>
          <w:sz w:val="24"/>
          <w:szCs w:val="24"/>
        </w:rPr>
        <w:t xml:space="preserve"> WIO Section meetings and functions.</w:t>
      </w:r>
    </w:p>
    <w:p w:rsidR="002E291E" w:rsidRPr="003B36FB" w:rsidRDefault="002E291E" w:rsidP="003B36FB">
      <w:pPr>
        <w:shd w:val="clear" w:color="auto" w:fill="FFFFFF"/>
        <w:spacing w:after="0" w:line="336" w:lineRule="atLeast"/>
        <w:rPr>
          <w:rFonts w:eastAsia="Times New Roman" w:cs="Times New Roman"/>
          <w:sz w:val="24"/>
          <w:szCs w:val="24"/>
        </w:rPr>
      </w:pPr>
    </w:p>
    <w:p w:rsidR="004117D1" w:rsidRDefault="00B65822">
      <w:r>
        <w:t>Describe the p</w:t>
      </w:r>
      <w:r w:rsidR="00BF1FBC">
        <w:t>roposed project</w:t>
      </w:r>
      <w:r w:rsidR="003B36FB">
        <w:t>/</w:t>
      </w:r>
      <w:r w:rsidR="000D22C3">
        <w:t>activity/</w:t>
      </w:r>
      <w:r>
        <w:t>event</w:t>
      </w:r>
      <w:r w:rsidR="00BF1FBC">
        <w:t>:</w:t>
      </w:r>
      <w:r>
        <w:t xml:space="preserve"> </w:t>
      </w:r>
      <w:r w:rsidR="00694FD1">
        <w:t>please attach a timeline of the project/event</w:t>
      </w:r>
      <w:r w:rsidR="00917A50">
        <w:t>:</w:t>
      </w:r>
    </w:p>
    <w:p w:rsidR="00B65822" w:rsidRDefault="00B65822"/>
    <w:p w:rsidR="00BF1FBC" w:rsidRDefault="00B65822">
      <w:pPr>
        <w:rPr>
          <w:rFonts w:cstheme="minorHAnsi"/>
        </w:rPr>
      </w:pPr>
      <w:r>
        <w:t xml:space="preserve">Describe </w:t>
      </w:r>
      <w:r w:rsidR="00373CF5">
        <w:t xml:space="preserve">the </w:t>
      </w:r>
      <w:r>
        <w:t>target audience and estimated size</w:t>
      </w:r>
      <w:r w:rsidR="00BF1FBC">
        <w:t xml:space="preserve"> of the </w:t>
      </w:r>
      <w:r w:rsidR="00BF1FBC" w:rsidRPr="00B65822">
        <w:rPr>
          <w:rFonts w:cstheme="minorHAnsi"/>
        </w:rPr>
        <w:t>target audience:</w:t>
      </w:r>
    </w:p>
    <w:p w:rsidR="00B65822" w:rsidRPr="00B65822" w:rsidRDefault="00B65822">
      <w:pPr>
        <w:rPr>
          <w:rFonts w:cstheme="minorHAnsi"/>
        </w:rPr>
      </w:pPr>
    </w:p>
    <w:p w:rsidR="00BF1FBC" w:rsidRDefault="00BF1FBC">
      <w:pPr>
        <w:rPr>
          <w:rFonts w:eastAsia="Batang" w:cstheme="minorHAnsi"/>
          <w:bCs/>
        </w:rPr>
      </w:pPr>
      <w:r w:rsidRPr="00B65822">
        <w:rPr>
          <w:rFonts w:eastAsia="Batang" w:cstheme="minorHAnsi"/>
          <w:bCs/>
        </w:rPr>
        <w:t>What benefits will accrue to participants as a result of participation in the activity or project?</w:t>
      </w:r>
    </w:p>
    <w:p w:rsidR="0049199B" w:rsidRDefault="0049199B">
      <w:pPr>
        <w:rPr>
          <w:rFonts w:eastAsia="Batang" w:cstheme="minorHAnsi"/>
          <w:bCs/>
        </w:rPr>
      </w:pPr>
    </w:p>
    <w:p w:rsidR="00B65822" w:rsidRDefault="0049199B">
      <w:pPr>
        <w:rPr>
          <w:rFonts w:eastAsia="Batang" w:cstheme="minorHAnsi"/>
          <w:bCs/>
        </w:rPr>
      </w:pPr>
      <w:r>
        <w:rPr>
          <w:rFonts w:eastAsia="Batang" w:cstheme="minorHAnsi"/>
          <w:bCs/>
        </w:rPr>
        <w:t xml:space="preserve">If this proposal is funded, what is the potential impact on the specialty? </w:t>
      </w:r>
    </w:p>
    <w:p w:rsidR="0049199B" w:rsidRDefault="0049199B">
      <w:pPr>
        <w:rPr>
          <w:rFonts w:eastAsia="Batang" w:cstheme="minorHAnsi"/>
          <w:bCs/>
        </w:rPr>
      </w:pPr>
    </w:p>
    <w:p w:rsidR="00B65822" w:rsidRDefault="00B65822">
      <w:pPr>
        <w:rPr>
          <w:rFonts w:cstheme="minorHAnsi"/>
        </w:rPr>
      </w:pPr>
      <w:r>
        <w:rPr>
          <w:rFonts w:cstheme="minorHAnsi"/>
        </w:rPr>
        <w:t>Amount of funding requested</w:t>
      </w:r>
      <w:r w:rsidR="00694FD1">
        <w:rPr>
          <w:rFonts w:cstheme="minorHAnsi"/>
        </w:rPr>
        <w:t xml:space="preserve"> </w:t>
      </w:r>
      <w:r w:rsidR="0052050F">
        <w:rPr>
          <w:rFonts w:cstheme="minorHAnsi"/>
        </w:rPr>
        <w:t>- please attach a detailed budget of the project</w:t>
      </w:r>
      <w:r w:rsidR="00131EA1">
        <w:rPr>
          <w:rFonts w:cstheme="minorHAnsi"/>
        </w:rPr>
        <w:t xml:space="preserve">. </w:t>
      </w:r>
      <w:r w:rsidR="00131EA1" w:rsidRPr="00131EA1">
        <w:rPr>
          <w:rFonts w:cstheme="minorHAnsi"/>
          <w:i/>
        </w:rPr>
        <w:t xml:space="preserve"> (Note:  proposals submitted without a</w:t>
      </w:r>
      <w:r w:rsidR="00131EA1">
        <w:rPr>
          <w:rFonts w:cstheme="minorHAnsi"/>
          <w:i/>
        </w:rPr>
        <w:t>n estimated</w:t>
      </w:r>
      <w:r w:rsidR="00131EA1" w:rsidRPr="00131EA1">
        <w:rPr>
          <w:rFonts w:cstheme="minorHAnsi"/>
          <w:i/>
        </w:rPr>
        <w:t xml:space="preserve"> budget cannot be considered for funding.)</w:t>
      </w:r>
    </w:p>
    <w:p w:rsidR="00B65822" w:rsidRDefault="00B65822">
      <w:pPr>
        <w:rPr>
          <w:rFonts w:cstheme="minorHAnsi"/>
        </w:rPr>
      </w:pPr>
    </w:p>
    <w:p w:rsidR="00B65822" w:rsidRDefault="00B65822">
      <w:pPr>
        <w:rPr>
          <w:rFonts w:cstheme="minorHAnsi"/>
        </w:rPr>
      </w:pPr>
      <w:r>
        <w:rPr>
          <w:rFonts w:cstheme="minorHAnsi"/>
        </w:rPr>
        <w:t xml:space="preserve">What other sources of funding/sponsorship are available for this proposal? </w:t>
      </w:r>
      <w:r w:rsidR="009A287E">
        <w:rPr>
          <w:rFonts w:cstheme="minorHAnsi"/>
        </w:rPr>
        <w:t xml:space="preserve"> </w:t>
      </w:r>
      <w:r w:rsidR="00131EA1">
        <w:rPr>
          <w:rFonts w:cstheme="minorHAnsi"/>
        </w:rPr>
        <w:t xml:space="preserve">If this is potentially a recurring program, is there a method for the proposed </w:t>
      </w:r>
      <w:r w:rsidR="009A287E">
        <w:rPr>
          <w:rFonts w:cstheme="minorHAnsi"/>
        </w:rPr>
        <w:t>program becoming self-sustaining in terms of funding following the first event?</w:t>
      </w:r>
    </w:p>
    <w:p w:rsidR="00B65822" w:rsidRDefault="00B65822">
      <w:pPr>
        <w:rPr>
          <w:rFonts w:cstheme="minorHAnsi"/>
        </w:rPr>
      </w:pPr>
      <w:r>
        <w:rPr>
          <w:rFonts w:cstheme="minorHAnsi"/>
        </w:rPr>
        <w:t>Contact</w:t>
      </w:r>
      <w:r w:rsidR="0052050F">
        <w:rPr>
          <w:rFonts w:cstheme="minorHAnsi"/>
        </w:rPr>
        <w:t>/responsible</w:t>
      </w:r>
      <w:r>
        <w:rPr>
          <w:rFonts w:cstheme="minorHAnsi"/>
        </w:rPr>
        <w:t xml:space="preserve"> person:</w:t>
      </w:r>
      <w:r w:rsidR="00774AF7">
        <w:rPr>
          <w:rFonts w:cstheme="minorHAnsi"/>
        </w:rPr>
        <w:t xml:space="preserve"> </w:t>
      </w:r>
    </w:p>
    <w:p w:rsidR="00B65822" w:rsidRDefault="0052050F" w:rsidP="00830698">
      <w:pPr>
        <w:ind w:firstLine="720"/>
        <w:rPr>
          <w:rFonts w:cstheme="minorHAnsi"/>
        </w:rPr>
      </w:pPr>
      <w:r>
        <w:rPr>
          <w:rFonts w:cstheme="minorHAnsi"/>
        </w:rPr>
        <w:t>Email:</w:t>
      </w:r>
      <w:bookmarkStart w:id="0" w:name="_GoBack"/>
      <w:bookmarkEnd w:id="0"/>
    </w:p>
    <w:p w:rsidR="00B65822" w:rsidRDefault="00917A50">
      <w:pPr>
        <w:rPr>
          <w:rFonts w:cstheme="minorHAnsi"/>
        </w:rPr>
      </w:pPr>
      <w:r>
        <w:rPr>
          <w:rFonts w:cstheme="minorHAnsi"/>
        </w:rPr>
        <w:tab/>
        <w:t>Phone:</w:t>
      </w:r>
    </w:p>
    <w:p w:rsidR="00954510" w:rsidRPr="006F1FB6" w:rsidRDefault="006B1550" w:rsidP="00954510">
      <w:pPr>
        <w:rPr>
          <w:rFonts w:eastAsia="Times New Roman" w:cs="Times New Roman"/>
          <w:i/>
          <w:sz w:val="24"/>
          <w:szCs w:val="24"/>
        </w:rPr>
      </w:pPr>
      <w:r>
        <w:rPr>
          <w:i/>
        </w:rPr>
        <w:t xml:space="preserve">Contact:  </w:t>
      </w:r>
      <w:r w:rsidR="00954510" w:rsidRPr="006F1FB6">
        <w:rPr>
          <w:i/>
        </w:rPr>
        <w:t xml:space="preserve">Richard Carson </w:t>
      </w:r>
      <w:hyperlink r:id="rId7" w:history="1">
        <w:r w:rsidR="00954510" w:rsidRPr="006F1FB6">
          <w:rPr>
            <w:rStyle w:val="Hyperlink"/>
            <w:i/>
          </w:rPr>
          <w:t>rcarson@entnet.org</w:t>
        </w:r>
      </w:hyperlink>
      <w:r w:rsidR="00954510" w:rsidRPr="006F1FB6">
        <w:rPr>
          <w:i/>
        </w:rPr>
        <w:t xml:space="preserve"> or Pell Ann Wardrop </w:t>
      </w:r>
      <w:hyperlink r:id="rId8" w:history="1">
        <w:r w:rsidR="00954510" w:rsidRPr="006F1FB6">
          <w:rPr>
            <w:rStyle w:val="Hyperlink"/>
            <w:i/>
          </w:rPr>
          <w:t>pellwardrop@gmail.com</w:t>
        </w:r>
      </w:hyperlink>
      <w:r w:rsidR="00954510" w:rsidRPr="006F1FB6">
        <w:rPr>
          <w:i/>
        </w:rPr>
        <w:t xml:space="preserve"> with questions.</w:t>
      </w:r>
      <w:r w:rsidR="00954510" w:rsidRPr="006F1FB6">
        <w:rPr>
          <w:rFonts w:eastAsia="Times New Roman" w:cs="Times New Roman"/>
          <w:i/>
          <w:sz w:val="24"/>
          <w:szCs w:val="24"/>
        </w:rPr>
        <w:t xml:space="preserve">  </w:t>
      </w:r>
    </w:p>
    <w:p w:rsidR="00830698" w:rsidRPr="00B66F4C" w:rsidRDefault="006B1550" w:rsidP="00954510">
      <w:pPr>
        <w:rPr>
          <w:rStyle w:val="Hyperlink"/>
          <w:rFonts w:eastAsia="Times New Roman" w:cs="Times New Roman"/>
          <w:i/>
          <w:color w:val="auto"/>
          <w:u w:val="none"/>
        </w:rPr>
      </w:pPr>
      <w:r w:rsidRPr="00B66F4C">
        <w:rPr>
          <w:rFonts w:eastAsia="Times New Roman" w:cs="Times New Roman"/>
          <w:i/>
        </w:rPr>
        <w:t xml:space="preserve">Attach additional sheets if needed.  </w:t>
      </w:r>
      <w:r w:rsidR="001F27B2" w:rsidRPr="00B66F4C">
        <w:rPr>
          <w:rFonts w:eastAsia="Times New Roman" w:cs="Times New Roman"/>
          <w:i/>
        </w:rPr>
        <w:t xml:space="preserve">Submit applications no later than </w:t>
      </w:r>
      <w:r w:rsidR="00C37588">
        <w:rPr>
          <w:rFonts w:eastAsia="Times New Roman" w:cs="Times New Roman"/>
          <w:b/>
          <w:i/>
        </w:rPr>
        <w:t>Tues</w:t>
      </w:r>
      <w:r w:rsidR="00251D09" w:rsidRPr="00B66F4C">
        <w:rPr>
          <w:rFonts w:eastAsia="Times New Roman" w:cs="Times New Roman"/>
          <w:b/>
          <w:i/>
        </w:rPr>
        <w:t>day</w:t>
      </w:r>
      <w:r w:rsidR="00954510" w:rsidRPr="00B66F4C">
        <w:rPr>
          <w:rFonts w:eastAsia="Times New Roman" w:cs="Times New Roman"/>
          <w:b/>
          <w:i/>
        </w:rPr>
        <w:t>,</w:t>
      </w:r>
      <w:r w:rsidR="00251D09" w:rsidRPr="00B66F4C">
        <w:rPr>
          <w:rFonts w:eastAsia="Times New Roman" w:cs="Times New Roman"/>
          <w:b/>
          <w:i/>
        </w:rPr>
        <w:t xml:space="preserve"> </w:t>
      </w:r>
      <w:r w:rsidR="00C37588">
        <w:rPr>
          <w:rFonts w:eastAsia="Times New Roman" w:cs="Times New Roman"/>
          <w:b/>
          <w:i/>
        </w:rPr>
        <w:t>March 31</w:t>
      </w:r>
      <w:r w:rsidR="002336F4" w:rsidRPr="00B66F4C">
        <w:rPr>
          <w:rFonts w:eastAsia="Times New Roman" w:cs="Times New Roman"/>
          <w:b/>
          <w:i/>
        </w:rPr>
        <w:t>,</w:t>
      </w:r>
      <w:r w:rsidR="001F27B2" w:rsidRPr="00B66F4C">
        <w:rPr>
          <w:rFonts w:eastAsia="Times New Roman" w:cs="Times New Roman"/>
          <w:b/>
          <w:i/>
        </w:rPr>
        <w:t xml:space="preserve"> 201</w:t>
      </w:r>
      <w:r w:rsidR="00830698" w:rsidRPr="00B66F4C">
        <w:rPr>
          <w:rFonts w:eastAsia="Times New Roman" w:cs="Times New Roman"/>
          <w:b/>
          <w:i/>
        </w:rPr>
        <w:t>5</w:t>
      </w:r>
      <w:r w:rsidR="001F27B2" w:rsidRPr="00B66F4C">
        <w:rPr>
          <w:rFonts w:eastAsia="Times New Roman" w:cs="Times New Roman"/>
          <w:i/>
        </w:rPr>
        <w:t xml:space="preserve"> to:  </w:t>
      </w:r>
      <w:hyperlink r:id="rId9" w:history="1">
        <w:r w:rsidR="001F27B2" w:rsidRPr="00B66F4C">
          <w:rPr>
            <w:rStyle w:val="Hyperlink"/>
            <w:rFonts w:eastAsia="Times New Roman" w:cs="Times New Roman"/>
            <w:i/>
          </w:rPr>
          <w:t>wio@entnet.org</w:t>
        </w:r>
      </w:hyperlink>
      <w:r w:rsidR="001F27B2" w:rsidRPr="00B66F4C">
        <w:rPr>
          <w:rStyle w:val="Hyperlink"/>
          <w:rFonts w:eastAsia="Times New Roman" w:cs="Times New Roman"/>
          <w:i/>
          <w:u w:val="none"/>
        </w:rPr>
        <w:t xml:space="preserve"> </w:t>
      </w:r>
    </w:p>
    <w:p w:rsidR="00830698" w:rsidRPr="00B66F4C" w:rsidRDefault="00830698" w:rsidP="00954510">
      <w:pPr>
        <w:rPr>
          <w:rFonts w:eastAsia="Times New Roman" w:cs="Times New Roman"/>
          <w:i/>
        </w:rPr>
      </w:pPr>
      <w:r w:rsidRPr="00B66F4C">
        <w:rPr>
          <w:rStyle w:val="Hyperlink"/>
          <w:rFonts w:eastAsia="Times New Roman" w:cs="Times New Roman"/>
          <w:i/>
          <w:color w:val="auto"/>
          <w:u w:val="none"/>
        </w:rPr>
        <w:t>Please note that clinical research</w:t>
      </w:r>
      <w:r w:rsidR="009A287E" w:rsidRPr="00B66F4C">
        <w:rPr>
          <w:rStyle w:val="Hyperlink"/>
          <w:rFonts w:eastAsia="Times New Roman" w:cs="Times New Roman"/>
          <w:i/>
          <w:color w:val="auto"/>
          <w:u w:val="none"/>
        </w:rPr>
        <w:t xml:space="preserve">/basic science research </w:t>
      </w:r>
      <w:r w:rsidRPr="00B66F4C">
        <w:rPr>
          <w:rStyle w:val="Hyperlink"/>
          <w:rFonts w:eastAsia="Times New Roman" w:cs="Times New Roman"/>
          <w:i/>
          <w:color w:val="auto"/>
          <w:u w:val="none"/>
        </w:rPr>
        <w:t>funding requests should be directed to the AAO-HNS C</w:t>
      </w:r>
      <w:r w:rsidR="003B36FB" w:rsidRPr="00B66F4C">
        <w:rPr>
          <w:rStyle w:val="Hyperlink"/>
          <w:rFonts w:eastAsia="Times New Roman" w:cs="Times New Roman"/>
          <w:i/>
          <w:color w:val="auto"/>
          <w:u w:val="none"/>
        </w:rPr>
        <w:t>ORE</w:t>
      </w:r>
      <w:r w:rsidRPr="00B66F4C">
        <w:rPr>
          <w:rStyle w:val="Hyperlink"/>
          <w:rFonts w:eastAsia="Times New Roman" w:cs="Times New Roman"/>
          <w:i/>
          <w:color w:val="auto"/>
          <w:u w:val="none"/>
        </w:rPr>
        <w:t xml:space="preserve"> Grant Program</w:t>
      </w:r>
      <w:r w:rsidR="003B36FB" w:rsidRPr="00B66F4C">
        <w:rPr>
          <w:rStyle w:val="Hyperlink"/>
          <w:rFonts w:eastAsia="Times New Roman" w:cs="Times New Roman"/>
          <w:i/>
          <w:color w:val="auto"/>
          <w:u w:val="none"/>
        </w:rPr>
        <w:t>.</w:t>
      </w:r>
    </w:p>
    <w:sectPr w:rsidR="00830698" w:rsidRPr="00B66F4C" w:rsidSect="00B66F4C">
      <w:pgSz w:w="12240" w:h="15840"/>
      <w:pgMar w:top="108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65A5"/>
    <w:multiLevelType w:val="hybridMultilevel"/>
    <w:tmpl w:val="CE005146"/>
    <w:lvl w:ilvl="0" w:tplc="6FE4FFE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1E"/>
    <w:rsid w:val="00024534"/>
    <w:rsid w:val="00024FF3"/>
    <w:rsid w:val="00061A44"/>
    <w:rsid w:val="000D22C3"/>
    <w:rsid w:val="00131EA1"/>
    <w:rsid w:val="001B65E1"/>
    <w:rsid w:val="001F27B2"/>
    <w:rsid w:val="002336F4"/>
    <w:rsid w:val="00251D09"/>
    <w:rsid w:val="002649DD"/>
    <w:rsid w:val="00297794"/>
    <w:rsid w:val="002E291E"/>
    <w:rsid w:val="002E5722"/>
    <w:rsid w:val="00373CF5"/>
    <w:rsid w:val="003B36FB"/>
    <w:rsid w:val="004117D1"/>
    <w:rsid w:val="0049199B"/>
    <w:rsid w:val="00491FE8"/>
    <w:rsid w:val="004A3745"/>
    <w:rsid w:val="004A7EE6"/>
    <w:rsid w:val="004D100A"/>
    <w:rsid w:val="004F26BE"/>
    <w:rsid w:val="0052050F"/>
    <w:rsid w:val="00546C95"/>
    <w:rsid w:val="00555F46"/>
    <w:rsid w:val="00581A9A"/>
    <w:rsid w:val="00694FD1"/>
    <w:rsid w:val="006B1550"/>
    <w:rsid w:val="006E5471"/>
    <w:rsid w:val="006F1FB6"/>
    <w:rsid w:val="00774AF7"/>
    <w:rsid w:val="00830698"/>
    <w:rsid w:val="00917A50"/>
    <w:rsid w:val="009252C2"/>
    <w:rsid w:val="00954510"/>
    <w:rsid w:val="00961984"/>
    <w:rsid w:val="00996CFD"/>
    <w:rsid w:val="009A287E"/>
    <w:rsid w:val="00A509A7"/>
    <w:rsid w:val="00B05436"/>
    <w:rsid w:val="00B65822"/>
    <w:rsid w:val="00B66F4C"/>
    <w:rsid w:val="00BF1FBC"/>
    <w:rsid w:val="00C37588"/>
    <w:rsid w:val="00CE177E"/>
    <w:rsid w:val="00D964DE"/>
    <w:rsid w:val="00DA2CD8"/>
    <w:rsid w:val="00E2786D"/>
    <w:rsid w:val="00E76DDF"/>
    <w:rsid w:val="00FD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A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6F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A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6F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llwardrop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carson@ent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o@ent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ddsi</cp:lastModifiedBy>
  <cp:revision>2</cp:revision>
  <cp:lastPrinted>2014-10-16T13:16:00Z</cp:lastPrinted>
  <dcterms:created xsi:type="dcterms:W3CDTF">2015-02-12T21:28:00Z</dcterms:created>
  <dcterms:modified xsi:type="dcterms:W3CDTF">2015-02-12T21:28:00Z</dcterms:modified>
</cp:coreProperties>
</file>